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156D" w14:textId="77777777" w:rsidR="009D4C62" w:rsidRPr="009D4C62" w:rsidRDefault="009D4C62" w:rsidP="009D4C62">
      <w:pPr>
        <w:widowControl w:val="0"/>
        <w:jc w:val="center"/>
        <w:rPr>
          <w:rFonts w:eastAsia="Calibri"/>
          <w:b/>
          <w:sz w:val="22"/>
          <w:szCs w:val="22"/>
        </w:rPr>
      </w:pPr>
      <w:r w:rsidRPr="009D4C62">
        <w:rPr>
          <w:rFonts w:eastAsia="Calibri"/>
          <w:b/>
          <w:sz w:val="22"/>
          <w:szCs w:val="22"/>
        </w:rPr>
        <w:t>POSITION DESCRIPTION</w:t>
      </w:r>
    </w:p>
    <w:p w14:paraId="0ADDC341" w14:textId="77777777" w:rsidR="009D4C62" w:rsidRPr="009D4C62" w:rsidRDefault="009D4C62" w:rsidP="009D4C62">
      <w:pPr>
        <w:widowControl w:val="0"/>
        <w:jc w:val="center"/>
        <w:rPr>
          <w:rFonts w:eastAsia="Calibri"/>
          <w:sz w:val="22"/>
          <w:szCs w:val="22"/>
        </w:rPr>
      </w:pPr>
      <w:r w:rsidRPr="009D4C62">
        <w:rPr>
          <w:rFonts w:eastAsia="Calibri"/>
          <w:sz w:val="22"/>
          <w:szCs w:val="22"/>
        </w:rPr>
        <w:t>Neighborhood Housing Services of Great Falls</w:t>
      </w:r>
    </w:p>
    <w:p w14:paraId="7898411E" w14:textId="77777777" w:rsidR="009D4C62" w:rsidRPr="009D4C62" w:rsidRDefault="009D4C62" w:rsidP="009D4C62">
      <w:pPr>
        <w:widowControl w:val="0"/>
        <w:jc w:val="center"/>
        <w:rPr>
          <w:rFonts w:eastAsia="Calibri"/>
          <w:sz w:val="22"/>
          <w:szCs w:val="22"/>
        </w:rPr>
      </w:pPr>
      <w:r w:rsidRPr="009D4C62">
        <w:rPr>
          <w:rFonts w:eastAsia="Calibri"/>
          <w:sz w:val="22"/>
          <w:szCs w:val="22"/>
        </w:rPr>
        <w:t>dba NeighborWorks Great Falls</w:t>
      </w:r>
    </w:p>
    <w:p w14:paraId="4F9A4AE6" w14:textId="77777777" w:rsidR="00A97860" w:rsidRPr="00A97860" w:rsidRDefault="00A97860" w:rsidP="00F47F16">
      <w:pPr>
        <w:pBdr>
          <w:bottom w:val="single" w:sz="12" w:space="1" w:color="auto"/>
        </w:pBdr>
        <w:jc w:val="center"/>
        <w:rPr>
          <w:sz w:val="22"/>
          <w:szCs w:val="22"/>
        </w:rPr>
      </w:pPr>
    </w:p>
    <w:p w14:paraId="6D3832B8" w14:textId="77777777" w:rsidR="00A97860" w:rsidRPr="00A97860" w:rsidRDefault="00A97860" w:rsidP="00A97860">
      <w:pPr>
        <w:rPr>
          <w:sz w:val="22"/>
          <w:szCs w:val="22"/>
        </w:rPr>
      </w:pPr>
    </w:p>
    <w:p w14:paraId="1FFE9C88" w14:textId="1E835DAD" w:rsidR="00A97860" w:rsidRPr="00A97860" w:rsidRDefault="00A97860" w:rsidP="00A97860">
      <w:pPr>
        <w:rPr>
          <w:sz w:val="22"/>
          <w:szCs w:val="22"/>
        </w:rPr>
      </w:pPr>
      <w:r w:rsidRPr="00A97860">
        <w:rPr>
          <w:b/>
          <w:sz w:val="22"/>
          <w:szCs w:val="22"/>
        </w:rPr>
        <w:t>Job Title</w:t>
      </w:r>
      <w:proofErr w:type="gramStart"/>
      <w:r w:rsidRPr="00A97860">
        <w:rPr>
          <w:b/>
          <w:sz w:val="22"/>
          <w:szCs w:val="22"/>
        </w:rPr>
        <w:t>:</w:t>
      </w:r>
      <w:r>
        <w:rPr>
          <w:b/>
          <w:sz w:val="22"/>
          <w:szCs w:val="22"/>
        </w:rPr>
        <w:t xml:space="preserve">  </w:t>
      </w:r>
      <w:r w:rsidR="0012465F">
        <w:rPr>
          <w:sz w:val="22"/>
          <w:szCs w:val="22"/>
        </w:rPr>
        <w:t>Grants</w:t>
      </w:r>
      <w:proofErr w:type="gramEnd"/>
      <w:r w:rsidR="0012465F">
        <w:rPr>
          <w:sz w:val="22"/>
          <w:szCs w:val="22"/>
        </w:rPr>
        <w:t xml:space="preserve"> and Fundraising Specialist</w:t>
      </w:r>
      <w:r w:rsidR="00DC01D8">
        <w:rPr>
          <w:b/>
          <w:sz w:val="22"/>
          <w:szCs w:val="22"/>
        </w:rPr>
        <w:tab/>
      </w:r>
      <w:r w:rsidR="00DC01D8">
        <w:rPr>
          <w:b/>
          <w:sz w:val="22"/>
          <w:szCs w:val="22"/>
        </w:rPr>
        <w:tab/>
      </w:r>
      <w:r w:rsidR="00DC01D8">
        <w:rPr>
          <w:b/>
          <w:sz w:val="22"/>
          <w:szCs w:val="22"/>
        </w:rPr>
        <w:tab/>
      </w:r>
      <w:r w:rsidRPr="00A97860">
        <w:rPr>
          <w:b/>
          <w:sz w:val="22"/>
          <w:szCs w:val="22"/>
        </w:rPr>
        <w:t>Position Status</w:t>
      </w:r>
      <w:proofErr w:type="gramStart"/>
      <w:r w:rsidRPr="00A97860">
        <w:rPr>
          <w:b/>
          <w:sz w:val="22"/>
          <w:szCs w:val="22"/>
        </w:rPr>
        <w:t>:</w:t>
      </w:r>
      <w:r>
        <w:rPr>
          <w:b/>
          <w:sz w:val="22"/>
          <w:szCs w:val="22"/>
        </w:rPr>
        <w:t xml:space="preserve">  </w:t>
      </w:r>
      <w:r>
        <w:rPr>
          <w:sz w:val="22"/>
          <w:szCs w:val="22"/>
        </w:rPr>
        <w:t>Regular</w:t>
      </w:r>
      <w:proofErr w:type="gramEnd"/>
      <w:r>
        <w:rPr>
          <w:sz w:val="22"/>
          <w:szCs w:val="22"/>
        </w:rPr>
        <w:t xml:space="preserve"> Full-Time</w:t>
      </w:r>
    </w:p>
    <w:p w14:paraId="05C7BF3D" w14:textId="402773C1" w:rsidR="00A97860" w:rsidRPr="00A97860" w:rsidRDefault="00A97860" w:rsidP="00A97860">
      <w:pPr>
        <w:rPr>
          <w:sz w:val="22"/>
          <w:szCs w:val="22"/>
        </w:rPr>
      </w:pPr>
      <w:r w:rsidRPr="00A97860">
        <w:rPr>
          <w:b/>
          <w:sz w:val="22"/>
          <w:szCs w:val="22"/>
        </w:rPr>
        <w:t>Accountable To</w:t>
      </w:r>
      <w:proofErr w:type="gramStart"/>
      <w:r w:rsidRPr="00A97860">
        <w:rPr>
          <w:b/>
          <w:sz w:val="22"/>
          <w:szCs w:val="22"/>
        </w:rPr>
        <w:t>:</w:t>
      </w:r>
      <w:r>
        <w:rPr>
          <w:b/>
          <w:sz w:val="22"/>
          <w:szCs w:val="22"/>
        </w:rPr>
        <w:t xml:space="preserve">  </w:t>
      </w:r>
      <w:r w:rsidR="00DC01D8">
        <w:rPr>
          <w:sz w:val="22"/>
          <w:szCs w:val="22"/>
        </w:rPr>
        <w:t>Deputy</w:t>
      </w:r>
      <w:proofErr w:type="gramEnd"/>
      <w:r w:rsidR="00DC01D8">
        <w:rPr>
          <w:sz w:val="22"/>
          <w:szCs w:val="22"/>
        </w:rPr>
        <w:t xml:space="preserve"> </w:t>
      </w:r>
      <w:r>
        <w:rPr>
          <w:sz w:val="22"/>
          <w:szCs w:val="22"/>
        </w:rPr>
        <w:t>Director</w:t>
      </w:r>
      <w:r>
        <w:rPr>
          <w:sz w:val="22"/>
          <w:szCs w:val="22"/>
        </w:rPr>
        <w:tab/>
      </w:r>
      <w:r>
        <w:rPr>
          <w:sz w:val="22"/>
          <w:szCs w:val="22"/>
        </w:rPr>
        <w:tab/>
      </w:r>
      <w:r>
        <w:rPr>
          <w:sz w:val="22"/>
          <w:szCs w:val="22"/>
        </w:rPr>
        <w:tab/>
      </w:r>
      <w:r w:rsidRPr="00A97860">
        <w:rPr>
          <w:b/>
          <w:sz w:val="22"/>
          <w:szCs w:val="22"/>
        </w:rPr>
        <w:tab/>
        <w:t>FLSA Status</w:t>
      </w:r>
      <w:proofErr w:type="gramStart"/>
      <w:r w:rsidRPr="00A97860">
        <w:rPr>
          <w:b/>
          <w:sz w:val="22"/>
          <w:szCs w:val="22"/>
        </w:rPr>
        <w:t>:</w:t>
      </w:r>
      <w:r>
        <w:rPr>
          <w:b/>
          <w:sz w:val="22"/>
          <w:szCs w:val="22"/>
        </w:rPr>
        <w:t xml:space="preserve">  </w:t>
      </w:r>
      <w:r w:rsidR="00FB157C" w:rsidRPr="00483855">
        <w:rPr>
          <w:bCs/>
          <w:sz w:val="22"/>
          <w:szCs w:val="22"/>
        </w:rPr>
        <w:t>Non</w:t>
      </w:r>
      <w:proofErr w:type="gramEnd"/>
      <w:r w:rsidR="00FB157C" w:rsidRPr="00483855">
        <w:rPr>
          <w:bCs/>
          <w:sz w:val="22"/>
          <w:szCs w:val="22"/>
        </w:rPr>
        <w:t xml:space="preserve">- </w:t>
      </w:r>
      <w:r w:rsidRPr="00DC01D8">
        <w:rPr>
          <w:bCs/>
          <w:sz w:val="22"/>
          <w:szCs w:val="22"/>
        </w:rPr>
        <w:t>Exempt</w:t>
      </w:r>
    </w:p>
    <w:p w14:paraId="5B00329E" w14:textId="23686A99" w:rsidR="00A97860" w:rsidRPr="0002194E" w:rsidRDefault="00A97860" w:rsidP="00A97860">
      <w:pPr>
        <w:rPr>
          <w:b/>
          <w:sz w:val="22"/>
          <w:szCs w:val="22"/>
        </w:rPr>
      </w:pPr>
      <w:r w:rsidRPr="00A97860">
        <w:rPr>
          <w:b/>
          <w:sz w:val="22"/>
          <w:szCs w:val="22"/>
        </w:rPr>
        <w:t xml:space="preserve">Revision </w:t>
      </w:r>
      <w:r w:rsidRPr="0002194E">
        <w:rPr>
          <w:b/>
          <w:sz w:val="22"/>
          <w:szCs w:val="22"/>
        </w:rPr>
        <w:t>Date:</w:t>
      </w:r>
      <w:r w:rsidRPr="0002194E">
        <w:rPr>
          <w:b/>
          <w:sz w:val="22"/>
          <w:szCs w:val="22"/>
        </w:rPr>
        <w:tab/>
      </w:r>
      <w:r w:rsidR="00FB157C">
        <w:rPr>
          <w:sz w:val="22"/>
          <w:szCs w:val="22"/>
        </w:rPr>
        <w:t>5/2024</w:t>
      </w:r>
      <w:r w:rsidR="002C0FC8">
        <w:rPr>
          <w:sz w:val="22"/>
          <w:szCs w:val="22"/>
        </w:rPr>
        <w:tab/>
      </w:r>
      <w:r w:rsidR="002C0FC8">
        <w:rPr>
          <w:sz w:val="22"/>
          <w:szCs w:val="22"/>
        </w:rPr>
        <w:tab/>
      </w:r>
      <w:r w:rsidR="002C0FC8">
        <w:rPr>
          <w:sz w:val="22"/>
          <w:szCs w:val="22"/>
        </w:rPr>
        <w:tab/>
      </w:r>
      <w:r w:rsidR="002C0FC8">
        <w:rPr>
          <w:sz w:val="22"/>
          <w:szCs w:val="22"/>
        </w:rPr>
        <w:tab/>
      </w:r>
      <w:r w:rsidRPr="0002194E">
        <w:rPr>
          <w:sz w:val="22"/>
          <w:szCs w:val="22"/>
        </w:rPr>
        <w:tab/>
      </w:r>
      <w:r w:rsidR="009D4C62" w:rsidRPr="0002194E">
        <w:rPr>
          <w:sz w:val="22"/>
          <w:szCs w:val="22"/>
        </w:rPr>
        <w:tab/>
      </w:r>
      <w:r w:rsidRPr="0002194E">
        <w:rPr>
          <w:b/>
          <w:sz w:val="22"/>
          <w:szCs w:val="22"/>
        </w:rPr>
        <w:t>Grade:</w:t>
      </w:r>
      <w:r w:rsidR="004A6767" w:rsidRPr="0002194E">
        <w:rPr>
          <w:b/>
          <w:sz w:val="22"/>
          <w:szCs w:val="22"/>
        </w:rPr>
        <w:t xml:space="preserve">   </w:t>
      </w:r>
      <w:r w:rsidR="003202B1">
        <w:rPr>
          <w:b/>
          <w:sz w:val="22"/>
          <w:szCs w:val="22"/>
        </w:rPr>
        <w:t>8</w:t>
      </w:r>
    </w:p>
    <w:p w14:paraId="31A2BEBA" w14:textId="77777777" w:rsidR="00A97860" w:rsidRPr="0002194E" w:rsidRDefault="00A97860" w:rsidP="00A97860">
      <w:pPr>
        <w:pBdr>
          <w:bottom w:val="single" w:sz="12" w:space="1" w:color="auto"/>
        </w:pBdr>
        <w:rPr>
          <w:sz w:val="22"/>
          <w:szCs w:val="22"/>
        </w:rPr>
      </w:pPr>
    </w:p>
    <w:p w14:paraId="4B7BAB8E" w14:textId="77777777" w:rsidR="00A97860" w:rsidRPr="0002194E" w:rsidRDefault="00A97860" w:rsidP="00A97860">
      <w:pPr>
        <w:rPr>
          <w:sz w:val="22"/>
          <w:szCs w:val="22"/>
        </w:rPr>
      </w:pPr>
    </w:p>
    <w:p w14:paraId="4E387630" w14:textId="6ADEC170" w:rsidR="002736BE" w:rsidRPr="00D25AA3" w:rsidRDefault="002736BE" w:rsidP="0014537F">
      <w:pPr>
        <w:widowControl w:val="0"/>
        <w:spacing w:before="72"/>
        <w:ind w:left="720" w:right="178" w:hanging="720"/>
        <w:rPr>
          <w:sz w:val="22"/>
          <w:szCs w:val="22"/>
        </w:rPr>
      </w:pPr>
      <w:r w:rsidRPr="0002194E">
        <w:rPr>
          <w:b/>
          <w:sz w:val="22"/>
          <w:szCs w:val="22"/>
        </w:rPr>
        <w:t>Job</w:t>
      </w:r>
      <w:r w:rsidRPr="0002194E">
        <w:rPr>
          <w:b/>
          <w:spacing w:val="21"/>
          <w:sz w:val="22"/>
          <w:szCs w:val="22"/>
        </w:rPr>
        <w:t xml:space="preserve"> </w:t>
      </w:r>
      <w:r w:rsidRPr="0002194E">
        <w:rPr>
          <w:b/>
          <w:sz w:val="22"/>
          <w:szCs w:val="22"/>
        </w:rPr>
        <w:t>Summary:</w:t>
      </w:r>
      <w:r w:rsidRPr="0002194E">
        <w:rPr>
          <w:b/>
          <w:spacing w:val="39"/>
          <w:sz w:val="22"/>
          <w:szCs w:val="22"/>
        </w:rPr>
        <w:t xml:space="preserve"> </w:t>
      </w:r>
      <w:r w:rsidRPr="00D25AA3">
        <w:rPr>
          <w:sz w:val="22"/>
          <w:szCs w:val="22"/>
        </w:rPr>
        <w:t>The</w:t>
      </w:r>
      <w:r w:rsidRPr="00D25AA3">
        <w:rPr>
          <w:spacing w:val="19"/>
          <w:sz w:val="22"/>
          <w:szCs w:val="22"/>
        </w:rPr>
        <w:t xml:space="preserve"> </w:t>
      </w:r>
      <w:r w:rsidRPr="00D25AA3">
        <w:rPr>
          <w:sz w:val="22"/>
          <w:szCs w:val="22"/>
        </w:rPr>
        <w:t>primary</w:t>
      </w:r>
      <w:r w:rsidRPr="00D25AA3">
        <w:rPr>
          <w:spacing w:val="18"/>
          <w:sz w:val="22"/>
          <w:szCs w:val="22"/>
        </w:rPr>
        <w:t xml:space="preserve"> </w:t>
      </w:r>
      <w:r w:rsidRPr="00D25AA3">
        <w:rPr>
          <w:sz w:val="22"/>
          <w:szCs w:val="22"/>
        </w:rPr>
        <w:t>function</w:t>
      </w:r>
      <w:r w:rsidRPr="00D25AA3">
        <w:rPr>
          <w:spacing w:val="22"/>
          <w:sz w:val="22"/>
          <w:szCs w:val="22"/>
        </w:rPr>
        <w:t xml:space="preserve"> </w:t>
      </w:r>
      <w:r w:rsidRPr="00D25AA3">
        <w:rPr>
          <w:sz w:val="22"/>
          <w:szCs w:val="22"/>
        </w:rPr>
        <w:t>of</w:t>
      </w:r>
      <w:r w:rsidRPr="00D25AA3">
        <w:rPr>
          <w:spacing w:val="19"/>
          <w:sz w:val="22"/>
          <w:szCs w:val="22"/>
        </w:rPr>
        <w:t xml:space="preserve"> </w:t>
      </w:r>
      <w:r w:rsidRPr="00D25AA3">
        <w:rPr>
          <w:sz w:val="22"/>
          <w:szCs w:val="22"/>
        </w:rPr>
        <w:t>the</w:t>
      </w:r>
      <w:r w:rsidRPr="00D25AA3">
        <w:rPr>
          <w:spacing w:val="21"/>
          <w:sz w:val="22"/>
          <w:szCs w:val="22"/>
        </w:rPr>
        <w:t xml:space="preserve"> </w:t>
      </w:r>
      <w:r w:rsidRPr="00D25AA3">
        <w:rPr>
          <w:sz w:val="22"/>
          <w:szCs w:val="22"/>
        </w:rPr>
        <w:t>position</w:t>
      </w:r>
      <w:r w:rsidRPr="00D25AA3">
        <w:rPr>
          <w:spacing w:val="21"/>
          <w:sz w:val="22"/>
          <w:szCs w:val="22"/>
        </w:rPr>
        <w:t xml:space="preserve"> </w:t>
      </w:r>
      <w:r w:rsidRPr="00D25AA3">
        <w:rPr>
          <w:sz w:val="22"/>
          <w:szCs w:val="22"/>
        </w:rPr>
        <w:t>is</w:t>
      </w:r>
      <w:r w:rsidRPr="00D25AA3">
        <w:rPr>
          <w:spacing w:val="21"/>
          <w:sz w:val="22"/>
          <w:szCs w:val="22"/>
        </w:rPr>
        <w:t xml:space="preserve"> </w:t>
      </w:r>
      <w:r w:rsidRPr="00D25AA3">
        <w:rPr>
          <w:sz w:val="22"/>
          <w:szCs w:val="22"/>
        </w:rPr>
        <w:t>to</w:t>
      </w:r>
      <w:r w:rsidRPr="00D25AA3">
        <w:rPr>
          <w:spacing w:val="21"/>
          <w:sz w:val="22"/>
          <w:szCs w:val="22"/>
        </w:rPr>
        <w:t xml:space="preserve"> </w:t>
      </w:r>
      <w:r w:rsidRPr="00D25AA3">
        <w:rPr>
          <w:sz w:val="22"/>
          <w:szCs w:val="22"/>
        </w:rPr>
        <w:t>enhance</w:t>
      </w:r>
      <w:r w:rsidRPr="00D25AA3">
        <w:rPr>
          <w:spacing w:val="20"/>
          <w:sz w:val="22"/>
          <w:szCs w:val="22"/>
        </w:rPr>
        <w:t xml:space="preserve"> </w:t>
      </w:r>
      <w:r w:rsidRPr="00D25AA3">
        <w:rPr>
          <w:sz w:val="22"/>
          <w:szCs w:val="22"/>
        </w:rPr>
        <w:t>NeighborWorks</w:t>
      </w:r>
      <w:r w:rsidRPr="00D25AA3">
        <w:rPr>
          <w:spacing w:val="21"/>
          <w:sz w:val="22"/>
          <w:szCs w:val="22"/>
        </w:rPr>
        <w:t xml:space="preserve"> </w:t>
      </w:r>
      <w:r w:rsidRPr="00D25AA3">
        <w:rPr>
          <w:sz w:val="22"/>
          <w:szCs w:val="22"/>
        </w:rPr>
        <w:t>Great</w:t>
      </w:r>
      <w:r w:rsidRPr="00D25AA3">
        <w:rPr>
          <w:spacing w:val="21"/>
          <w:sz w:val="22"/>
          <w:szCs w:val="22"/>
        </w:rPr>
        <w:t xml:space="preserve"> </w:t>
      </w:r>
      <w:r w:rsidRPr="00D25AA3">
        <w:rPr>
          <w:sz w:val="22"/>
          <w:szCs w:val="22"/>
        </w:rPr>
        <w:t>Falls</w:t>
      </w:r>
      <w:r w:rsidRPr="00D25AA3">
        <w:rPr>
          <w:spacing w:val="22"/>
          <w:sz w:val="22"/>
          <w:szCs w:val="22"/>
        </w:rPr>
        <w:t xml:space="preserve"> </w:t>
      </w:r>
      <w:r w:rsidRPr="00D25AA3">
        <w:rPr>
          <w:sz w:val="22"/>
          <w:szCs w:val="22"/>
        </w:rPr>
        <w:t>visibility</w:t>
      </w:r>
      <w:r w:rsidRPr="00D25AA3">
        <w:rPr>
          <w:spacing w:val="20"/>
          <w:sz w:val="22"/>
          <w:szCs w:val="22"/>
        </w:rPr>
        <w:t xml:space="preserve"> </w:t>
      </w:r>
      <w:r w:rsidRPr="00D25AA3">
        <w:rPr>
          <w:sz w:val="22"/>
          <w:szCs w:val="22"/>
        </w:rPr>
        <w:t>and</w:t>
      </w:r>
      <w:r w:rsidRPr="00D25AA3">
        <w:rPr>
          <w:spacing w:val="21"/>
          <w:sz w:val="22"/>
          <w:szCs w:val="22"/>
        </w:rPr>
        <w:t xml:space="preserve"> </w:t>
      </w:r>
      <w:r w:rsidRPr="00D25AA3">
        <w:rPr>
          <w:sz w:val="22"/>
          <w:szCs w:val="22"/>
        </w:rPr>
        <w:t>increase donor</w:t>
      </w:r>
      <w:r w:rsidRPr="00D25AA3">
        <w:rPr>
          <w:spacing w:val="29"/>
          <w:sz w:val="22"/>
          <w:szCs w:val="22"/>
        </w:rPr>
        <w:t xml:space="preserve"> </w:t>
      </w:r>
      <w:r w:rsidRPr="00D25AA3">
        <w:rPr>
          <w:sz w:val="22"/>
          <w:szCs w:val="22"/>
        </w:rPr>
        <w:t>contributions</w:t>
      </w:r>
      <w:r w:rsidRPr="00D25AA3">
        <w:rPr>
          <w:spacing w:val="28"/>
          <w:sz w:val="22"/>
          <w:szCs w:val="22"/>
        </w:rPr>
        <w:t xml:space="preserve"> </w:t>
      </w:r>
      <w:r w:rsidRPr="00D25AA3">
        <w:rPr>
          <w:sz w:val="22"/>
          <w:szCs w:val="22"/>
        </w:rPr>
        <w:t>and</w:t>
      </w:r>
      <w:r w:rsidRPr="00D25AA3">
        <w:rPr>
          <w:spacing w:val="28"/>
          <w:sz w:val="22"/>
          <w:szCs w:val="22"/>
        </w:rPr>
        <w:t xml:space="preserve"> </w:t>
      </w:r>
      <w:r w:rsidR="00612059" w:rsidRPr="00D25AA3">
        <w:rPr>
          <w:spacing w:val="28"/>
          <w:sz w:val="22"/>
          <w:szCs w:val="22"/>
        </w:rPr>
        <w:t xml:space="preserve">community </w:t>
      </w:r>
      <w:r w:rsidRPr="00D25AA3">
        <w:rPr>
          <w:sz w:val="22"/>
          <w:szCs w:val="22"/>
        </w:rPr>
        <w:t>engagement.</w:t>
      </w:r>
      <w:r w:rsidRPr="00D25AA3">
        <w:rPr>
          <w:spacing w:val="28"/>
          <w:sz w:val="22"/>
          <w:szCs w:val="22"/>
        </w:rPr>
        <w:t xml:space="preserve"> </w:t>
      </w:r>
      <w:r w:rsidRPr="00D25AA3">
        <w:rPr>
          <w:sz w:val="22"/>
          <w:szCs w:val="22"/>
        </w:rPr>
        <w:t xml:space="preserve">The </w:t>
      </w:r>
      <w:r w:rsidR="00FB157C">
        <w:rPr>
          <w:sz w:val="22"/>
          <w:szCs w:val="22"/>
        </w:rPr>
        <w:t>coordinator</w:t>
      </w:r>
      <w:r w:rsidRPr="00D25AA3">
        <w:rPr>
          <w:spacing w:val="28"/>
          <w:sz w:val="22"/>
          <w:szCs w:val="22"/>
        </w:rPr>
        <w:t xml:space="preserve"> </w:t>
      </w:r>
      <w:r w:rsidRPr="00D25AA3">
        <w:rPr>
          <w:sz w:val="22"/>
          <w:szCs w:val="22"/>
        </w:rPr>
        <w:t>will</w:t>
      </w:r>
      <w:r w:rsidRPr="00D25AA3">
        <w:rPr>
          <w:spacing w:val="28"/>
          <w:sz w:val="22"/>
          <w:szCs w:val="22"/>
        </w:rPr>
        <w:t xml:space="preserve"> </w:t>
      </w:r>
      <w:r w:rsidRPr="00D25AA3">
        <w:rPr>
          <w:sz w:val="22"/>
          <w:szCs w:val="22"/>
        </w:rPr>
        <w:t>advance</w:t>
      </w:r>
      <w:r w:rsidRPr="00D25AA3">
        <w:rPr>
          <w:spacing w:val="20"/>
          <w:sz w:val="22"/>
          <w:szCs w:val="22"/>
        </w:rPr>
        <w:t xml:space="preserve"> </w:t>
      </w:r>
      <w:r w:rsidRPr="00D25AA3">
        <w:rPr>
          <w:sz w:val="22"/>
          <w:szCs w:val="22"/>
        </w:rPr>
        <w:t>resource</w:t>
      </w:r>
      <w:r w:rsidRPr="00D25AA3">
        <w:rPr>
          <w:spacing w:val="20"/>
          <w:sz w:val="22"/>
          <w:szCs w:val="22"/>
        </w:rPr>
        <w:t xml:space="preserve"> </w:t>
      </w:r>
      <w:r w:rsidRPr="00D25AA3">
        <w:rPr>
          <w:sz w:val="22"/>
          <w:szCs w:val="22"/>
        </w:rPr>
        <w:t>development</w:t>
      </w:r>
      <w:r w:rsidRPr="00D25AA3">
        <w:rPr>
          <w:spacing w:val="20"/>
          <w:sz w:val="22"/>
          <w:szCs w:val="22"/>
        </w:rPr>
        <w:t xml:space="preserve"> </w:t>
      </w:r>
      <w:r w:rsidRPr="00D25AA3">
        <w:rPr>
          <w:sz w:val="22"/>
          <w:szCs w:val="22"/>
        </w:rPr>
        <w:t>efforts,</w:t>
      </w:r>
      <w:r w:rsidRPr="00D25AA3">
        <w:rPr>
          <w:spacing w:val="20"/>
          <w:sz w:val="22"/>
          <w:szCs w:val="22"/>
        </w:rPr>
        <w:t xml:space="preserve"> </w:t>
      </w:r>
      <w:r w:rsidRPr="00D25AA3">
        <w:rPr>
          <w:spacing w:val="-2"/>
          <w:sz w:val="22"/>
          <w:szCs w:val="22"/>
        </w:rPr>
        <w:t>including</w:t>
      </w:r>
      <w:r w:rsidRPr="00D25AA3">
        <w:rPr>
          <w:spacing w:val="20"/>
          <w:sz w:val="22"/>
          <w:szCs w:val="22"/>
        </w:rPr>
        <w:t xml:space="preserve"> </w:t>
      </w:r>
      <w:r w:rsidRPr="00D25AA3">
        <w:rPr>
          <w:spacing w:val="-1"/>
          <w:sz w:val="22"/>
          <w:szCs w:val="22"/>
        </w:rPr>
        <w:t>coordinating</w:t>
      </w:r>
      <w:r w:rsidRPr="00D25AA3">
        <w:rPr>
          <w:spacing w:val="20"/>
          <w:sz w:val="22"/>
          <w:szCs w:val="22"/>
        </w:rPr>
        <w:t xml:space="preserve"> </w:t>
      </w:r>
      <w:r w:rsidRPr="00D25AA3">
        <w:rPr>
          <w:sz w:val="22"/>
          <w:szCs w:val="22"/>
        </w:rPr>
        <w:t>the</w:t>
      </w:r>
      <w:r w:rsidRPr="00D25AA3">
        <w:rPr>
          <w:spacing w:val="21"/>
          <w:sz w:val="22"/>
          <w:szCs w:val="22"/>
        </w:rPr>
        <w:t xml:space="preserve"> </w:t>
      </w:r>
      <w:r w:rsidRPr="00D25AA3">
        <w:rPr>
          <w:sz w:val="22"/>
          <w:szCs w:val="22"/>
        </w:rPr>
        <w:t>annual</w:t>
      </w:r>
      <w:r w:rsidRPr="00D25AA3">
        <w:rPr>
          <w:spacing w:val="21"/>
          <w:sz w:val="22"/>
          <w:szCs w:val="22"/>
        </w:rPr>
        <w:t xml:space="preserve"> </w:t>
      </w:r>
      <w:r w:rsidRPr="00D25AA3">
        <w:rPr>
          <w:sz w:val="22"/>
          <w:szCs w:val="22"/>
        </w:rPr>
        <w:t>fund</w:t>
      </w:r>
      <w:r w:rsidRPr="00D25AA3">
        <w:rPr>
          <w:spacing w:val="21"/>
          <w:sz w:val="22"/>
          <w:szCs w:val="22"/>
        </w:rPr>
        <w:t xml:space="preserve">-raising </w:t>
      </w:r>
      <w:r w:rsidRPr="00D25AA3">
        <w:rPr>
          <w:sz w:val="22"/>
          <w:szCs w:val="22"/>
        </w:rPr>
        <w:t>campaign</w:t>
      </w:r>
      <w:r w:rsidR="00FB157C">
        <w:rPr>
          <w:sz w:val="22"/>
          <w:szCs w:val="22"/>
        </w:rPr>
        <w:t xml:space="preserve"> and activities</w:t>
      </w:r>
      <w:r w:rsidR="00D25AA3">
        <w:rPr>
          <w:spacing w:val="20"/>
          <w:sz w:val="22"/>
          <w:szCs w:val="22"/>
        </w:rPr>
        <w:t xml:space="preserve">, </w:t>
      </w:r>
      <w:r w:rsidRPr="00D25AA3">
        <w:rPr>
          <w:sz w:val="22"/>
          <w:szCs w:val="22"/>
        </w:rPr>
        <w:t xml:space="preserve">endowment campaign </w:t>
      </w:r>
      <w:r w:rsidR="0014537F" w:rsidRPr="00D25AA3">
        <w:rPr>
          <w:sz w:val="22"/>
          <w:szCs w:val="22"/>
        </w:rPr>
        <w:t>efforts</w:t>
      </w:r>
      <w:r w:rsidR="0014537F">
        <w:rPr>
          <w:sz w:val="22"/>
          <w:szCs w:val="22"/>
        </w:rPr>
        <w:t>, grant</w:t>
      </w:r>
      <w:r w:rsidR="00FB157C">
        <w:rPr>
          <w:sz w:val="22"/>
          <w:szCs w:val="22"/>
        </w:rPr>
        <w:t xml:space="preserve"> writing, and community outreach efforts</w:t>
      </w:r>
      <w:r w:rsidR="00612059" w:rsidRPr="00D25AA3">
        <w:rPr>
          <w:sz w:val="22"/>
          <w:szCs w:val="22"/>
        </w:rPr>
        <w:t xml:space="preserve">.  </w:t>
      </w:r>
    </w:p>
    <w:p w14:paraId="2BC1BE4B" w14:textId="77777777" w:rsidR="00AC0B87" w:rsidRPr="00D25AA3" w:rsidRDefault="00AC0B87" w:rsidP="00F47F16">
      <w:pPr>
        <w:rPr>
          <w:sz w:val="22"/>
          <w:szCs w:val="22"/>
        </w:rPr>
      </w:pPr>
    </w:p>
    <w:p w14:paraId="42ADFAEB" w14:textId="4267225B" w:rsidR="00F47F16" w:rsidRPr="00D25AA3" w:rsidRDefault="00AC0B87" w:rsidP="00D25AA3">
      <w:pPr>
        <w:ind w:left="720" w:hanging="720"/>
        <w:rPr>
          <w:sz w:val="22"/>
          <w:szCs w:val="22"/>
        </w:rPr>
      </w:pPr>
      <w:r w:rsidRPr="00D25AA3">
        <w:rPr>
          <w:b/>
          <w:sz w:val="22"/>
          <w:szCs w:val="22"/>
        </w:rPr>
        <w:t>Minimum Qualifications</w:t>
      </w:r>
      <w:r w:rsidR="008C1D77" w:rsidRPr="00D25AA3">
        <w:rPr>
          <w:sz w:val="22"/>
          <w:szCs w:val="22"/>
        </w:rPr>
        <w:t xml:space="preserve">:  </w:t>
      </w:r>
      <w:r w:rsidR="008C1D77" w:rsidRPr="00DC01D8">
        <w:rPr>
          <w:sz w:val="22"/>
          <w:szCs w:val="22"/>
        </w:rPr>
        <w:t xml:space="preserve">BS/BA </w:t>
      </w:r>
      <w:r w:rsidR="00F47F16" w:rsidRPr="00DC01D8">
        <w:rPr>
          <w:sz w:val="22"/>
          <w:szCs w:val="22"/>
        </w:rPr>
        <w:t>in marketing, journalism, OR equivalent experience</w:t>
      </w:r>
      <w:r w:rsidR="001D3FA0" w:rsidRPr="00DC01D8">
        <w:rPr>
          <w:sz w:val="22"/>
          <w:szCs w:val="22"/>
        </w:rPr>
        <w:t xml:space="preserve">. </w:t>
      </w:r>
      <w:r w:rsidR="00DC01D8" w:rsidRPr="00DC01D8">
        <w:rPr>
          <w:sz w:val="22"/>
          <w:szCs w:val="22"/>
        </w:rPr>
        <w:t>One</w:t>
      </w:r>
      <w:r w:rsidR="00FB157C" w:rsidRPr="00DC01D8">
        <w:rPr>
          <w:sz w:val="22"/>
          <w:szCs w:val="22"/>
        </w:rPr>
        <w:t xml:space="preserve"> </w:t>
      </w:r>
      <w:proofErr w:type="gramStart"/>
      <w:r w:rsidR="001D3FA0" w:rsidRPr="00DC01D8">
        <w:rPr>
          <w:sz w:val="22"/>
          <w:szCs w:val="22"/>
        </w:rPr>
        <w:t>years’</w:t>
      </w:r>
      <w:proofErr w:type="gramEnd"/>
      <w:r w:rsidR="001D3FA0" w:rsidRPr="00DC01D8">
        <w:rPr>
          <w:sz w:val="22"/>
          <w:szCs w:val="22"/>
        </w:rPr>
        <w:t xml:space="preserve"> experience</w:t>
      </w:r>
      <w:r w:rsidR="00F47F16" w:rsidRPr="00DC01D8">
        <w:rPr>
          <w:sz w:val="22"/>
          <w:szCs w:val="22"/>
        </w:rPr>
        <w:t xml:space="preserve"> with </w:t>
      </w:r>
      <w:r w:rsidR="00DC01D8" w:rsidRPr="00DC01D8">
        <w:rPr>
          <w:sz w:val="22"/>
          <w:szCs w:val="22"/>
        </w:rPr>
        <w:t xml:space="preserve">a </w:t>
      </w:r>
      <w:r w:rsidR="00F47F16" w:rsidRPr="00DC01D8">
        <w:rPr>
          <w:sz w:val="22"/>
          <w:szCs w:val="22"/>
        </w:rPr>
        <w:t xml:space="preserve">non-profit organization </w:t>
      </w:r>
      <w:r w:rsidR="0063582C" w:rsidRPr="00DC01D8">
        <w:rPr>
          <w:sz w:val="22"/>
          <w:szCs w:val="22"/>
        </w:rPr>
        <w:t xml:space="preserve">or equivalent experience </w:t>
      </w:r>
      <w:r w:rsidR="00F47F16" w:rsidRPr="00DC01D8">
        <w:rPr>
          <w:sz w:val="22"/>
          <w:szCs w:val="22"/>
        </w:rPr>
        <w:t>in</w:t>
      </w:r>
      <w:r w:rsidR="008C1D77" w:rsidRPr="00DC01D8">
        <w:rPr>
          <w:sz w:val="22"/>
          <w:szCs w:val="22"/>
        </w:rPr>
        <w:t xml:space="preserve"> </w:t>
      </w:r>
      <w:r w:rsidR="00DC01D8">
        <w:rPr>
          <w:sz w:val="22"/>
          <w:szCs w:val="22"/>
        </w:rPr>
        <w:t xml:space="preserve">a </w:t>
      </w:r>
      <w:r w:rsidR="008C1D77" w:rsidRPr="00DC01D8">
        <w:rPr>
          <w:sz w:val="22"/>
          <w:szCs w:val="22"/>
        </w:rPr>
        <w:t>position with related duties</w:t>
      </w:r>
      <w:r w:rsidR="001D3FA0" w:rsidRPr="00DC01D8">
        <w:rPr>
          <w:sz w:val="22"/>
          <w:szCs w:val="22"/>
        </w:rPr>
        <w:t xml:space="preserve">.  </w:t>
      </w:r>
      <w:r w:rsidR="00D25AA3" w:rsidRPr="00DC01D8">
        <w:rPr>
          <w:sz w:val="22"/>
          <w:szCs w:val="22"/>
        </w:rPr>
        <w:t>A</w:t>
      </w:r>
      <w:r w:rsidR="00837337" w:rsidRPr="00DC01D8">
        <w:rPr>
          <w:sz w:val="22"/>
          <w:szCs w:val="22"/>
        </w:rPr>
        <w:t xml:space="preserve">bility to work in a small team environment. </w:t>
      </w:r>
      <w:proofErr w:type="gramStart"/>
      <w:r w:rsidR="00837337" w:rsidRPr="00DC01D8">
        <w:rPr>
          <w:sz w:val="22"/>
          <w:szCs w:val="22"/>
        </w:rPr>
        <w:t>Must</w:t>
      </w:r>
      <w:proofErr w:type="gramEnd"/>
      <w:r w:rsidR="00837337" w:rsidRPr="00DC01D8">
        <w:rPr>
          <w:sz w:val="22"/>
          <w:szCs w:val="22"/>
        </w:rPr>
        <w:t xml:space="preserve"> communicate effectively, both orally and in writing</w:t>
      </w:r>
      <w:r w:rsidR="0014537F">
        <w:rPr>
          <w:sz w:val="22"/>
          <w:szCs w:val="22"/>
        </w:rPr>
        <w:t xml:space="preserve">. </w:t>
      </w:r>
      <w:proofErr w:type="gramStart"/>
      <w:r w:rsidR="00837337" w:rsidRPr="00DC01D8">
        <w:rPr>
          <w:sz w:val="22"/>
          <w:szCs w:val="22"/>
        </w:rPr>
        <w:t>Must</w:t>
      </w:r>
      <w:proofErr w:type="gramEnd"/>
      <w:r w:rsidR="00837337" w:rsidRPr="00DC01D8">
        <w:rPr>
          <w:sz w:val="22"/>
          <w:szCs w:val="22"/>
        </w:rPr>
        <w:t xml:space="preserve"> perform under pressure and cope with shifting priorities, and deliver work on time, accurately, and within deadlines.  Must effectively organize an</w:t>
      </w:r>
      <w:r w:rsidR="000E741D">
        <w:rPr>
          <w:sz w:val="22"/>
          <w:szCs w:val="22"/>
        </w:rPr>
        <w:t xml:space="preserve">d </w:t>
      </w:r>
      <w:r w:rsidR="00837337" w:rsidRPr="00DC01D8">
        <w:rPr>
          <w:sz w:val="22"/>
          <w:szCs w:val="22"/>
        </w:rPr>
        <w:t xml:space="preserve">manage time and priorities, as well as manage multiple projects and deadlines. </w:t>
      </w:r>
      <w:proofErr w:type="spellStart"/>
      <w:r w:rsidR="000E741D">
        <w:rPr>
          <w:sz w:val="22"/>
          <w:szCs w:val="22"/>
        </w:rPr>
        <w:t>Bloomerang</w:t>
      </w:r>
      <w:proofErr w:type="spellEnd"/>
      <w:r w:rsidR="000E741D">
        <w:rPr>
          <w:sz w:val="22"/>
          <w:szCs w:val="22"/>
        </w:rPr>
        <w:t>/</w:t>
      </w:r>
      <w:r w:rsidR="00837337" w:rsidRPr="00DC01D8">
        <w:rPr>
          <w:sz w:val="22"/>
          <w:szCs w:val="22"/>
        </w:rPr>
        <w:t>donor database experience is a plus.</w:t>
      </w:r>
      <w:r w:rsidR="00DC01D8" w:rsidRPr="00DC01D8">
        <w:rPr>
          <w:sz w:val="22"/>
          <w:szCs w:val="22"/>
        </w:rPr>
        <w:t xml:space="preserve"> </w:t>
      </w:r>
      <w:r w:rsidR="00837337" w:rsidRPr="00DC01D8">
        <w:rPr>
          <w:sz w:val="22"/>
          <w:szCs w:val="22"/>
        </w:rPr>
        <w:t xml:space="preserve">Ability to work </w:t>
      </w:r>
      <w:proofErr w:type="gramStart"/>
      <w:r w:rsidR="00837337" w:rsidRPr="00DC01D8">
        <w:rPr>
          <w:sz w:val="22"/>
          <w:szCs w:val="22"/>
        </w:rPr>
        <w:t>occasional</w:t>
      </w:r>
      <w:proofErr w:type="gramEnd"/>
      <w:r w:rsidR="00837337" w:rsidRPr="00DC01D8">
        <w:rPr>
          <w:sz w:val="22"/>
          <w:szCs w:val="22"/>
        </w:rPr>
        <w:t xml:space="preserve"> evenings and weekends with some travel.  Applicants must have a valid driver’s license.</w:t>
      </w:r>
    </w:p>
    <w:p w14:paraId="41A59BC6" w14:textId="77777777" w:rsidR="00A66B76" w:rsidRPr="00D25AA3" w:rsidRDefault="00A66B76" w:rsidP="00D25AA3">
      <w:pPr>
        <w:pStyle w:val="NoSpacing"/>
        <w:rPr>
          <w:sz w:val="22"/>
          <w:szCs w:val="22"/>
        </w:rPr>
      </w:pPr>
    </w:p>
    <w:p w14:paraId="26DB83E3" w14:textId="77777777" w:rsidR="0040209C" w:rsidRDefault="0040209C" w:rsidP="0040209C">
      <w:pPr>
        <w:rPr>
          <w:b/>
          <w:bCs/>
        </w:rPr>
      </w:pPr>
      <w:r w:rsidRPr="0040209C">
        <w:rPr>
          <w:b/>
          <w:bCs/>
        </w:rPr>
        <w:t>Essential Functions:</w:t>
      </w:r>
    </w:p>
    <w:p w14:paraId="60183A1F" w14:textId="77777777" w:rsidR="00E3297B" w:rsidRPr="0040209C" w:rsidRDefault="00E3297B" w:rsidP="0040209C">
      <w:pPr>
        <w:rPr>
          <w:b/>
          <w:bCs/>
        </w:rPr>
      </w:pPr>
    </w:p>
    <w:p w14:paraId="4E5F7381" w14:textId="77777777" w:rsidR="0040209C" w:rsidRPr="0040209C" w:rsidRDefault="0040209C" w:rsidP="0040209C">
      <w:r w:rsidRPr="0040209C">
        <w:t xml:space="preserve">1. </w:t>
      </w:r>
      <w:r w:rsidRPr="0040209C">
        <w:rPr>
          <w:b/>
          <w:bCs/>
        </w:rPr>
        <w:t>Work with the Deputy Director/Executive Director to Develop Overall Resource Development and Outreach:</w:t>
      </w:r>
    </w:p>
    <w:p w14:paraId="3EDF061D" w14:textId="77777777" w:rsidR="0040209C" w:rsidRPr="0040209C" w:rsidRDefault="0040209C" w:rsidP="0040209C">
      <w:pPr>
        <w:numPr>
          <w:ilvl w:val="0"/>
          <w:numId w:val="8"/>
        </w:numPr>
      </w:pPr>
      <w:r w:rsidRPr="0040209C">
        <w:t>Develop and execute resource development strategies in collaboration with leadership.</w:t>
      </w:r>
    </w:p>
    <w:p w14:paraId="0CFA4FBE" w14:textId="77777777" w:rsidR="0040209C" w:rsidRPr="0040209C" w:rsidRDefault="0040209C" w:rsidP="0040209C">
      <w:pPr>
        <w:numPr>
          <w:ilvl w:val="0"/>
          <w:numId w:val="8"/>
        </w:numPr>
      </w:pPr>
      <w:r w:rsidRPr="0040209C">
        <w:t>Exercise independent judgment and discretion to cultivate donors and further the organization’s mission.</w:t>
      </w:r>
    </w:p>
    <w:p w14:paraId="79D1F141" w14:textId="77777777" w:rsidR="0040209C" w:rsidRPr="0040209C" w:rsidRDefault="0040209C" w:rsidP="0040209C">
      <w:pPr>
        <w:rPr>
          <w:b/>
          <w:bCs/>
        </w:rPr>
      </w:pPr>
      <w:r w:rsidRPr="0040209C">
        <w:rPr>
          <w:b/>
          <w:bCs/>
        </w:rPr>
        <w:t>2. Resource Development: Annual Campaign &amp; Endowment:</w:t>
      </w:r>
    </w:p>
    <w:p w14:paraId="06214487" w14:textId="77777777" w:rsidR="0040209C" w:rsidRPr="0040209C" w:rsidRDefault="0040209C" w:rsidP="0040209C">
      <w:pPr>
        <w:numPr>
          <w:ilvl w:val="0"/>
          <w:numId w:val="9"/>
        </w:numPr>
      </w:pPr>
      <w:r w:rsidRPr="0040209C">
        <w:t>Plan, create, layout, and coordinate printing and mailing of all donor solicitation letters.</w:t>
      </w:r>
    </w:p>
    <w:p w14:paraId="454E9089" w14:textId="77777777" w:rsidR="0040209C" w:rsidRPr="0040209C" w:rsidRDefault="0040209C" w:rsidP="0040209C">
      <w:pPr>
        <w:numPr>
          <w:ilvl w:val="0"/>
          <w:numId w:val="9"/>
        </w:numPr>
      </w:pPr>
      <w:r w:rsidRPr="0040209C">
        <w:t>Write and release press information for all events and significant programs related to Resource Development.</w:t>
      </w:r>
    </w:p>
    <w:p w14:paraId="720BB906" w14:textId="77777777" w:rsidR="0040209C" w:rsidRPr="0040209C" w:rsidRDefault="0040209C" w:rsidP="0040209C">
      <w:pPr>
        <w:numPr>
          <w:ilvl w:val="0"/>
          <w:numId w:val="9"/>
        </w:numPr>
      </w:pPr>
      <w:r w:rsidRPr="0040209C">
        <w:t>Maintain and update donor and fundraising volunteer lists and databases.</w:t>
      </w:r>
    </w:p>
    <w:p w14:paraId="46C6128A" w14:textId="77777777" w:rsidR="0040209C" w:rsidRPr="0040209C" w:rsidRDefault="0040209C" w:rsidP="0040209C">
      <w:pPr>
        <w:numPr>
          <w:ilvl w:val="0"/>
          <w:numId w:val="9"/>
        </w:numPr>
      </w:pPr>
      <w:r w:rsidRPr="0040209C">
        <w:t xml:space="preserve">Help maintain the donor management system and </w:t>
      </w:r>
      <w:proofErr w:type="gramStart"/>
      <w:r w:rsidRPr="0040209C">
        <w:t>balance with</w:t>
      </w:r>
      <w:proofErr w:type="gramEnd"/>
      <w:r w:rsidRPr="0040209C">
        <w:t xml:space="preserve"> accounting records.</w:t>
      </w:r>
    </w:p>
    <w:p w14:paraId="37C21F9C" w14:textId="77777777" w:rsidR="0040209C" w:rsidRPr="0040209C" w:rsidRDefault="0040209C" w:rsidP="0040209C">
      <w:pPr>
        <w:numPr>
          <w:ilvl w:val="0"/>
          <w:numId w:val="9"/>
        </w:numPr>
      </w:pPr>
      <w:r w:rsidRPr="0040209C">
        <w:t>Assist in the creation of fundraising solicitation letters and promotional materials.</w:t>
      </w:r>
    </w:p>
    <w:p w14:paraId="2D437798" w14:textId="77777777" w:rsidR="0040209C" w:rsidRPr="0040209C" w:rsidRDefault="0040209C" w:rsidP="0040209C">
      <w:pPr>
        <w:numPr>
          <w:ilvl w:val="0"/>
          <w:numId w:val="9"/>
        </w:numPr>
      </w:pPr>
      <w:r w:rsidRPr="0040209C">
        <w:t>Schedule meetings and prepare materials for fundraising meetings, donor presentations, and events.</w:t>
      </w:r>
    </w:p>
    <w:p w14:paraId="104FC67B" w14:textId="77777777" w:rsidR="0040209C" w:rsidRPr="0040209C" w:rsidRDefault="0040209C" w:rsidP="0040209C">
      <w:pPr>
        <w:numPr>
          <w:ilvl w:val="0"/>
          <w:numId w:val="9"/>
        </w:numPr>
      </w:pPr>
      <w:r w:rsidRPr="0040209C">
        <w:t>Prepare reports, invoices, and thank you letters for donors.</w:t>
      </w:r>
    </w:p>
    <w:p w14:paraId="5F7E225E" w14:textId="77777777" w:rsidR="0040209C" w:rsidRPr="0040209C" w:rsidRDefault="0040209C" w:rsidP="0040209C">
      <w:pPr>
        <w:numPr>
          <w:ilvl w:val="0"/>
          <w:numId w:val="9"/>
        </w:numPr>
      </w:pPr>
      <w:r w:rsidRPr="0040209C">
        <w:t>Support the annual campaign to help meet the set fundraising goals.</w:t>
      </w:r>
    </w:p>
    <w:p w14:paraId="04F94725" w14:textId="77777777" w:rsidR="0040209C" w:rsidRPr="0040209C" w:rsidRDefault="0040209C" w:rsidP="0040209C">
      <w:pPr>
        <w:numPr>
          <w:ilvl w:val="0"/>
          <w:numId w:val="9"/>
        </w:numPr>
      </w:pPr>
      <w:r w:rsidRPr="0040209C">
        <w:t>Develop creative strategies to engage with donors and increase community support for annual campaigns or other programs.</w:t>
      </w:r>
    </w:p>
    <w:p w14:paraId="6A2B057E" w14:textId="77777777" w:rsidR="0040209C" w:rsidRPr="0040209C" w:rsidRDefault="0040209C" w:rsidP="0040209C">
      <w:pPr>
        <w:numPr>
          <w:ilvl w:val="0"/>
          <w:numId w:val="9"/>
        </w:numPr>
      </w:pPr>
      <w:r w:rsidRPr="0040209C">
        <w:t>Coordinate annual fund drive, including solicitation events, promotions, and materials.</w:t>
      </w:r>
    </w:p>
    <w:p w14:paraId="0F7EB5AD" w14:textId="77777777" w:rsidR="0040209C" w:rsidRPr="0040209C" w:rsidRDefault="0040209C" w:rsidP="0040209C">
      <w:pPr>
        <w:numPr>
          <w:ilvl w:val="0"/>
          <w:numId w:val="9"/>
        </w:numPr>
      </w:pPr>
      <w:r w:rsidRPr="0040209C">
        <w:t>Enter donation information and maintain the donor management system (</w:t>
      </w:r>
      <w:proofErr w:type="spellStart"/>
      <w:r w:rsidRPr="0040209C">
        <w:t>Bloomerang</w:t>
      </w:r>
      <w:proofErr w:type="spellEnd"/>
      <w:r w:rsidRPr="0040209C">
        <w:t>).</w:t>
      </w:r>
    </w:p>
    <w:p w14:paraId="0B0C6DD7" w14:textId="77777777" w:rsidR="0040209C" w:rsidRPr="0040209C" w:rsidRDefault="0040209C" w:rsidP="0040209C">
      <w:pPr>
        <w:rPr>
          <w:b/>
          <w:bCs/>
        </w:rPr>
      </w:pPr>
      <w:r w:rsidRPr="0040209C">
        <w:rPr>
          <w:b/>
          <w:bCs/>
        </w:rPr>
        <w:t>3. Grant Responsibilities:</w:t>
      </w:r>
    </w:p>
    <w:p w14:paraId="76DE8939" w14:textId="77777777" w:rsidR="0040209C" w:rsidRPr="0040209C" w:rsidRDefault="0040209C" w:rsidP="0040209C">
      <w:pPr>
        <w:numPr>
          <w:ilvl w:val="0"/>
          <w:numId w:val="10"/>
        </w:numPr>
      </w:pPr>
      <w:r w:rsidRPr="0040209C">
        <w:t>Prepare reports and summaries of program activities to document the effectiveness of fund drives and grant writing.</w:t>
      </w:r>
    </w:p>
    <w:p w14:paraId="524351C8" w14:textId="77777777" w:rsidR="0040209C" w:rsidRPr="0040209C" w:rsidRDefault="0040209C" w:rsidP="0040209C">
      <w:pPr>
        <w:numPr>
          <w:ilvl w:val="0"/>
          <w:numId w:val="10"/>
        </w:numPr>
      </w:pPr>
      <w:r w:rsidRPr="0040209C">
        <w:t>Manage the grant-tracking database.</w:t>
      </w:r>
    </w:p>
    <w:p w14:paraId="7BA54C14" w14:textId="77777777" w:rsidR="0040209C" w:rsidRPr="0040209C" w:rsidRDefault="0040209C" w:rsidP="0040209C">
      <w:pPr>
        <w:numPr>
          <w:ilvl w:val="0"/>
          <w:numId w:val="10"/>
        </w:numPr>
      </w:pPr>
      <w:r w:rsidRPr="0040209C">
        <w:t>Perform grant research to identify potential funding opportunities and update grant information.</w:t>
      </w:r>
    </w:p>
    <w:p w14:paraId="0F64A716" w14:textId="77777777" w:rsidR="0040209C" w:rsidRPr="0040209C" w:rsidRDefault="0040209C" w:rsidP="0040209C">
      <w:pPr>
        <w:numPr>
          <w:ilvl w:val="0"/>
          <w:numId w:val="10"/>
        </w:numPr>
      </w:pPr>
      <w:r w:rsidRPr="0040209C">
        <w:t>Take primary responsibility for writing grants, including organizing materials and tracking progress.</w:t>
      </w:r>
    </w:p>
    <w:p w14:paraId="236AA85F" w14:textId="77777777" w:rsidR="0040209C" w:rsidRPr="0040209C" w:rsidRDefault="0040209C" w:rsidP="0040209C">
      <w:pPr>
        <w:numPr>
          <w:ilvl w:val="0"/>
          <w:numId w:val="10"/>
        </w:numPr>
      </w:pPr>
      <w:r w:rsidRPr="0040209C">
        <w:t>Support project/process teams, stakeholders, and staff in collecting and interpreting grant information.</w:t>
      </w:r>
    </w:p>
    <w:p w14:paraId="4DCA12E3" w14:textId="77777777" w:rsidR="0040209C" w:rsidRPr="0040209C" w:rsidRDefault="0040209C" w:rsidP="0040209C">
      <w:pPr>
        <w:numPr>
          <w:ilvl w:val="0"/>
          <w:numId w:val="10"/>
        </w:numPr>
      </w:pPr>
      <w:proofErr w:type="gramStart"/>
      <w:r w:rsidRPr="0040209C">
        <w:lastRenderedPageBreak/>
        <w:t>Work</w:t>
      </w:r>
      <w:proofErr w:type="gramEnd"/>
      <w:r w:rsidRPr="0040209C">
        <w:t xml:space="preserve"> with federal grant websites, including AFI, Grants.gov, and SAM.</w:t>
      </w:r>
    </w:p>
    <w:p w14:paraId="4E2E4634" w14:textId="77777777" w:rsidR="00A66B76" w:rsidRPr="0040209C" w:rsidRDefault="00A66B76" w:rsidP="00D25AA3">
      <w:pPr>
        <w:rPr>
          <w:sz w:val="22"/>
          <w:szCs w:val="22"/>
        </w:rPr>
      </w:pPr>
    </w:p>
    <w:p w14:paraId="5FA6619D" w14:textId="71B52A8D" w:rsidR="00F47F16" w:rsidRPr="00D25AA3" w:rsidRDefault="00F47F16" w:rsidP="00D25AA3">
      <w:pPr>
        <w:rPr>
          <w:b/>
        </w:rPr>
      </w:pPr>
      <w:r w:rsidRPr="00D25AA3">
        <w:rPr>
          <w:b/>
        </w:rPr>
        <w:t>OTHER DUTIES</w:t>
      </w:r>
    </w:p>
    <w:p w14:paraId="656331D7" w14:textId="77777777" w:rsidR="002724A7" w:rsidRDefault="002724A7" w:rsidP="002724A7">
      <w:pPr>
        <w:rPr>
          <w:sz w:val="22"/>
          <w:szCs w:val="22"/>
        </w:rPr>
      </w:pPr>
    </w:p>
    <w:p w14:paraId="09324570" w14:textId="161122E4" w:rsidR="002724A7" w:rsidRPr="002724A7" w:rsidRDefault="00F47F16" w:rsidP="00483855">
      <w:pPr>
        <w:rPr>
          <w:sz w:val="22"/>
          <w:szCs w:val="22"/>
        </w:rPr>
      </w:pPr>
      <w:r w:rsidRPr="002724A7">
        <w:rPr>
          <w:sz w:val="22"/>
          <w:szCs w:val="22"/>
        </w:rPr>
        <w:t xml:space="preserve">As requested by colleagues and </w:t>
      </w:r>
      <w:proofErr w:type="gramStart"/>
      <w:r w:rsidR="00837337" w:rsidRPr="002724A7">
        <w:rPr>
          <w:sz w:val="22"/>
          <w:szCs w:val="22"/>
        </w:rPr>
        <w:t>Executive</w:t>
      </w:r>
      <w:proofErr w:type="gramEnd"/>
      <w:r w:rsidR="00837337" w:rsidRPr="002724A7">
        <w:rPr>
          <w:sz w:val="22"/>
          <w:szCs w:val="22"/>
        </w:rPr>
        <w:t xml:space="preserve"> Director</w:t>
      </w:r>
      <w:r w:rsidR="00523CF2" w:rsidRPr="002724A7">
        <w:rPr>
          <w:sz w:val="22"/>
          <w:szCs w:val="22"/>
        </w:rPr>
        <w:t>.</w:t>
      </w:r>
    </w:p>
    <w:p w14:paraId="3BB5B073" w14:textId="2A743276" w:rsidR="002724A7" w:rsidRPr="00483855" w:rsidRDefault="00F47F16" w:rsidP="002724A7">
      <w:pPr>
        <w:rPr>
          <w:sz w:val="22"/>
          <w:szCs w:val="22"/>
        </w:rPr>
      </w:pPr>
      <w:r w:rsidRPr="002724A7">
        <w:rPr>
          <w:sz w:val="22"/>
          <w:szCs w:val="22"/>
        </w:rPr>
        <w:t xml:space="preserve">Participate in planning, training and board meetings as </w:t>
      </w:r>
      <w:r w:rsidR="00837337" w:rsidRPr="002724A7">
        <w:rPr>
          <w:sz w:val="22"/>
          <w:szCs w:val="22"/>
        </w:rPr>
        <w:t>requested.</w:t>
      </w:r>
      <w:r w:rsidR="002724A7" w:rsidRPr="00483855">
        <w:rPr>
          <w:sz w:val="22"/>
          <w:szCs w:val="22"/>
        </w:rPr>
        <w:t xml:space="preserve"> </w:t>
      </w:r>
    </w:p>
    <w:p w14:paraId="06DD0DF8" w14:textId="50B7F16D" w:rsidR="002724A7" w:rsidRPr="002724A7" w:rsidRDefault="002724A7" w:rsidP="002724A7">
      <w:pPr>
        <w:rPr>
          <w:sz w:val="22"/>
          <w:szCs w:val="22"/>
        </w:rPr>
      </w:pPr>
      <w:r w:rsidRPr="00483855">
        <w:rPr>
          <w:sz w:val="22"/>
          <w:szCs w:val="22"/>
        </w:rPr>
        <w:t>Ensure compliance with fundraising regulations and ethical standards in all development activities.</w:t>
      </w:r>
    </w:p>
    <w:p w14:paraId="4F799740" w14:textId="0578D550" w:rsidR="00375A13" w:rsidRPr="00D25AA3" w:rsidRDefault="002724A7" w:rsidP="00483855">
      <w:pPr>
        <w:rPr>
          <w:sz w:val="22"/>
          <w:szCs w:val="22"/>
        </w:rPr>
      </w:pPr>
      <w:r w:rsidRPr="00483855">
        <w:rPr>
          <w:sz w:val="22"/>
          <w:szCs w:val="22"/>
        </w:rPr>
        <w:t>Maintain confidentiality of donor information and adhere to data protection policies.</w:t>
      </w:r>
    </w:p>
    <w:p w14:paraId="06AC6472" w14:textId="77777777" w:rsidR="00AC0B87" w:rsidRPr="00D25AA3" w:rsidRDefault="00AC0B87" w:rsidP="00D25AA3">
      <w:pPr>
        <w:rPr>
          <w:sz w:val="22"/>
          <w:szCs w:val="22"/>
        </w:rPr>
      </w:pPr>
    </w:p>
    <w:p w14:paraId="1E961600" w14:textId="74CC7F09" w:rsidR="00AC0B87" w:rsidRPr="00D25AA3" w:rsidRDefault="00AC0B87" w:rsidP="00D25AA3">
      <w:pPr>
        <w:rPr>
          <w:b/>
          <w:sz w:val="22"/>
          <w:szCs w:val="22"/>
        </w:rPr>
      </w:pPr>
      <w:r w:rsidRPr="00D25AA3">
        <w:rPr>
          <w:b/>
          <w:sz w:val="22"/>
          <w:szCs w:val="22"/>
        </w:rPr>
        <w:t xml:space="preserve">This job description describes the principal functions of this job and its scope of </w:t>
      </w:r>
      <w:r w:rsidR="00481820" w:rsidRPr="00D25AA3">
        <w:rPr>
          <w:b/>
          <w:sz w:val="22"/>
          <w:szCs w:val="22"/>
        </w:rPr>
        <w:t>responsibility but</w:t>
      </w:r>
      <w:r w:rsidRPr="00D25AA3">
        <w:rPr>
          <w:b/>
          <w:sz w:val="22"/>
          <w:szCs w:val="22"/>
        </w:rPr>
        <w:t xml:space="preserve"> should not be considered an all-inclusive listing of work requirements. Individuals may perform other duties as assigned.</w:t>
      </w:r>
    </w:p>
    <w:p w14:paraId="7ED6B465" w14:textId="77777777" w:rsidR="00AC0B87" w:rsidRPr="00D25AA3" w:rsidRDefault="00AC0B87" w:rsidP="00D25AA3">
      <w:pPr>
        <w:rPr>
          <w:b/>
          <w:sz w:val="22"/>
          <w:szCs w:val="22"/>
        </w:rPr>
      </w:pPr>
    </w:p>
    <w:p w14:paraId="0DD381F4" w14:textId="77777777" w:rsidR="00AC0B87" w:rsidRPr="00D25AA3" w:rsidRDefault="00AC0B87" w:rsidP="00D25AA3">
      <w:pPr>
        <w:rPr>
          <w:b/>
          <w:sz w:val="22"/>
          <w:szCs w:val="22"/>
        </w:rPr>
      </w:pPr>
      <w:r w:rsidRPr="00D25AA3">
        <w:rPr>
          <w:b/>
          <w:sz w:val="22"/>
          <w:szCs w:val="22"/>
        </w:rPr>
        <w:t>Physical Requirements:</w:t>
      </w:r>
    </w:p>
    <w:p w14:paraId="062D197A" w14:textId="3A67DEBF" w:rsidR="00AC0B87" w:rsidRPr="00D25AA3" w:rsidRDefault="00AC0B87" w:rsidP="00D25AA3">
      <w:pPr>
        <w:rPr>
          <w:sz w:val="22"/>
          <w:szCs w:val="22"/>
        </w:rPr>
      </w:pPr>
      <w:r w:rsidRPr="00D25AA3">
        <w:rPr>
          <w:sz w:val="22"/>
          <w:szCs w:val="22"/>
        </w:rPr>
        <w:t xml:space="preserve">The physical demands described here are representative of those that must be met by an employee to successfully perform the essential functions of this job. Must be able to perform tasks which involve the ability to exert light physical effort in sedentary to light work </w:t>
      </w:r>
      <w:r w:rsidR="00523CF2" w:rsidRPr="00D25AA3">
        <w:rPr>
          <w:sz w:val="22"/>
          <w:szCs w:val="22"/>
        </w:rPr>
        <w:t>daily</w:t>
      </w:r>
      <w:r w:rsidRPr="00D25AA3">
        <w:rPr>
          <w:sz w:val="22"/>
          <w:szCs w:val="22"/>
        </w:rPr>
        <w:t>. Tasks may involve extended periods of time at a keyboard or workstation.</w:t>
      </w:r>
    </w:p>
    <w:p w14:paraId="0B371AC4" w14:textId="77777777" w:rsidR="00AC0B87" w:rsidRPr="00D25AA3" w:rsidRDefault="00AC0B87" w:rsidP="00D25AA3">
      <w:pPr>
        <w:rPr>
          <w:sz w:val="22"/>
          <w:szCs w:val="22"/>
        </w:rPr>
      </w:pPr>
    </w:p>
    <w:p w14:paraId="5C0A8294" w14:textId="77777777" w:rsidR="00AC0B87" w:rsidRPr="00D25AA3" w:rsidRDefault="00AC0B87" w:rsidP="00D25AA3">
      <w:pPr>
        <w:rPr>
          <w:sz w:val="22"/>
          <w:szCs w:val="22"/>
        </w:rPr>
      </w:pPr>
      <w:r w:rsidRPr="00D25AA3">
        <w:rPr>
          <w:sz w:val="22"/>
          <w:szCs w:val="22"/>
        </w:rPr>
        <w:t>This document does not create an employment contract, implied or otherwise. The Company retains the discretion to add duties or change the duties of this position at any time.</w:t>
      </w:r>
    </w:p>
    <w:p w14:paraId="1A405C82" w14:textId="77777777" w:rsidR="00AC0B87" w:rsidRPr="00D25AA3" w:rsidRDefault="00AC0B87" w:rsidP="00D25AA3">
      <w:pPr>
        <w:rPr>
          <w:sz w:val="22"/>
          <w:szCs w:val="22"/>
        </w:rPr>
      </w:pPr>
    </w:p>
    <w:p w14:paraId="32299A8E" w14:textId="7E5E5504" w:rsidR="00AC0B87" w:rsidRPr="00D25AA3" w:rsidRDefault="00AC0B87" w:rsidP="00D25AA3">
      <w:pPr>
        <w:rPr>
          <w:sz w:val="22"/>
          <w:szCs w:val="22"/>
        </w:rPr>
      </w:pPr>
      <w:r w:rsidRPr="00D25AA3">
        <w:rPr>
          <w:sz w:val="22"/>
          <w:szCs w:val="22"/>
        </w:rPr>
        <w:t>By signing below</w:t>
      </w:r>
      <w:r w:rsidR="00523CF2">
        <w:rPr>
          <w:sz w:val="22"/>
          <w:szCs w:val="22"/>
        </w:rPr>
        <w:t>,</w:t>
      </w:r>
      <w:r w:rsidRPr="00D25AA3">
        <w:rPr>
          <w:sz w:val="22"/>
          <w:szCs w:val="22"/>
        </w:rPr>
        <w:t xml:space="preserve"> I acknowledge that I have read and understand the requirements and performance criteria for this position.</w:t>
      </w:r>
    </w:p>
    <w:p w14:paraId="0375146D" w14:textId="77777777" w:rsidR="00AC0B87" w:rsidRPr="00D25AA3" w:rsidRDefault="00AC0B87" w:rsidP="00D25AA3">
      <w:pPr>
        <w:rPr>
          <w:sz w:val="22"/>
          <w:szCs w:val="22"/>
        </w:rPr>
      </w:pPr>
    </w:p>
    <w:p w14:paraId="3D9D40B6" w14:textId="77777777" w:rsidR="00AC0B87" w:rsidRPr="00D25AA3" w:rsidRDefault="00AC0B87" w:rsidP="00D25AA3">
      <w:pPr>
        <w:rPr>
          <w:sz w:val="22"/>
          <w:szCs w:val="22"/>
        </w:rPr>
      </w:pPr>
    </w:p>
    <w:p w14:paraId="54C86469" w14:textId="77777777" w:rsidR="00AC0B87" w:rsidRPr="00D25AA3" w:rsidRDefault="00AC0B87" w:rsidP="00D25AA3">
      <w:pPr>
        <w:rPr>
          <w:sz w:val="22"/>
          <w:szCs w:val="22"/>
        </w:rPr>
      </w:pPr>
    </w:p>
    <w:p w14:paraId="26C0E604" w14:textId="77777777" w:rsidR="00AC0B87" w:rsidRPr="00D25AA3" w:rsidRDefault="00AC0B87" w:rsidP="00D25AA3">
      <w:pPr>
        <w:rPr>
          <w:sz w:val="22"/>
          <w:szCs w:val="22"/>
        </w:rPr>
      </w:pPr>
      <w:r w:rsidRPr="00D25AA3">
        <w:rPr>
          <w:sz w:val="22"/>
          <w:szCs w:val="22"/>
        </w:rPr>
        <w:t>____________________________________________________________</w:t>
      </w:r>
    </w:p>
    <w:p w14:paraId="5144E112" w14:textId="77777777" w:rsidR="00AC0B87" w:rsidRPr="00D25AA3" w:rsidRDefault="00AC0B87" w:rsidP="00D25AA3">
      <w:pPr>
        <w:rPr>
          <w:sz w:val="22"/>
          <w:szCs w:val="22"/>
        </w:rPr>
      </w:pPr>
      <w:r w:rsidRPr="00D25AA3">
        <w:rPr>
          <w:sz w:val="22"/>
          <w:szCs w:val="22"/>
        </w:rPr>
        <w:t>Employee’s Signature</w:t>
      </w:r>
      <w:r w:rsidRPr="00D25AA3">
        <w:rPr>
          <w:sz w:val="22"/>
          <w:szCs w:val="22"/>
        </w:rPr>
        <w:tab/>
      </w:r>
      <w:r w:rsidRPr="00D25AA3">
        <w:rPr>
          <w:sz w:val="22"/>
          <w:szCs w:val="22"/>
        </w:rPr>
        <w:tab/>
      </w:r>
      <w:r w:rsidRPr="00D25AA3">
        <w:rPr>
          <w:sz w:val="22"/>
          <w:szCs w:val="22"/>
        </w:rPr>
        <w:tab/>
      </w:r>
      <w:r w:rsidRPr="00D25AA3">
        <w:rPr>
          <w:sz w:val="22"/>
          <w:szCs w:val="22"/>
        </w:rPr>
        <w:tab/>
      </w:r>
      <w:r w:rsidRPr="00D25AA3">
        <w:rPr>
          <w:sz w:val="22"/>
          <w:szCs w:val="22"/>
        </w:rPr>
        <w:tab/>
        <w:t>Date</w:t>
      </w:r>
    </w:p>
    <w:p w14:paraId="5A7B6387" w14:textId="77777777" w:rsidR="00AC0B87" w:rsidRPr="00D25AA3" w:rsidRDefault="00AC0B87" w:rsidP="00D25AA3">
      <w:pPr>
        <w:rPr>
          <w:sz w:val="22"/>
          <w:szCs w:val="22"/>
        </w:rPr>
      </w:pPr>
    </w:p>
    <w:p w14:paraId="4AA612C6" w14:textId="77777777" w:rsidR="00AC0B87" w:rsidRPr="00D25AA3" w:rsidRDefault="00AC0B87" w:rsidP="00D25AA3">
      <w:pPr>
        <w:rPr>
          <w:sz w:val="22"/>
          <w:szCs w:val="22"/>
        </w:rPr>
      </w:pPr>
    </w:p>
    <w:p w14:paraId="602B22E0" w14:textId="77777777" w:rsidR="00AC0B87" w:rsidRPr="00D25AA3" w:rsidRDefault="00AC0B87" w:rsidP="00D25AA3">
      <w:pPr>
        <w:rPr>
          <w:sz w:val="22"/>
          <w:szCs w:val="22"/>
        </w:rPr>
      </w:pPr>
    </w:p>
    <w:p w14:paraId="71E5C942" w14:textId="77777777" w:rsidR="00AC0B87" w:rsidRPr="00D25AA3" w:rsidRDefault="00AC0B87" w:rsidP="00D25AA3">
      <w:pPr>
        <w:rPr>
          <w:sz w:val="22"/>
          <w:szCs w:val="22"/>
        </w:rPr>
      </w:pPr>
    </w:p>
    <w:p w14:paraId="1766D9AC" w14:textId="77777777" w:rsidR="00AC0B87" w:rsidRPr="00D25AA3" w:rsidRDefault="00AC0B87" w:rsidP="00D25AA3">
      <w:pPr>
        <w:rPr>
          <w:sz w:val="22"/>
          <w:szCs w:val="22"/>
        </w:rPr>
      </w:pPr>
      <w:r w:rsidRPr="00D25AA3">
        <w:rPr>
          <w:sz w:val="22"/>
          <w:szCs w:val="22"/>
        </w:rPr>
        <w:t>____________________________________________________________</w:t>
      </w:r>
    </w:p>
    <w:p w14:paraId="5FB95627" w14:textId="77777777" w:rsidR="00AC0B87" w:rsidRPr="00D25AA3" w:rsidRDefault="00AC0B87" w:rsidP="00D25AA3">
      <w:pPr>
        <w:rPr>
          <w:sz w:val="22"/>
          <w:szCs w:val="22"/>
        </w:rPr>
      </w:pPr>
      <w:r w:rsidRPr="00D25AA3">
        <w:rPr>
          <w:sz w:val="22"/>
          <w:szCs w:val="22"/>
        </w:rPr>
        <w:t>Supervisor’s Signature</w:t>
      </w:r>
      <w:r w:rsidRPr="00D25AA3">
        <w:rPr>
          <w:sz w:val="22"/>
          <w:szCs w:val="22"/>
        </w:rPr>
        <w:tab/>
      </w:r>
      <w:r w:rsidRPr="00D25AA3">
        <w:rPr>
          <w:sz w:val="22"/>
          <w:szCs w:val="22"/>
        </w:rPr>
        <w:tab/>
      </w:r>
      <w:r w:rsidRPr="00D25AA3">
        <w:rPr>
          <w:sz w:val="22"/>
          <w:szCs w:val="22"/>
        </w:rPr>
        <w:tab/>
      </w:r>
      <w:r w:rsidRPr="00D25AA3">
        <w:rPr>
          <w:sz w:val="22"/>
          <w:szCs w:val="22"/>
        </w:rPr>
        <w:tab/>
      </w:r>
      <w:r w:rsidRPr="00D25AA3">
        <w:rPr>
          <w:sz w:val="22"/>
          <w:szCs w:val="22"/>
        </w:rPr>
        <w:tab/>
        <w:t>Date</w:t>
      </w:r>
    </w:p>
    <w:sectPr w:rsidR="00AC0B87" w:rsidRPr="00D25AA3" w:rsidSect="00B6690C">
      <w:footerReference w:type="default" r:id="rId8"/>
      <w:pgSz w:w="12240" w:h="15840"/>
      <w:pgMar w:top="810" w:right="63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4081D" w14:textId="77777777" w:rsidR="00E11C77" w:rsidRDefault="00E11C77" w:rsidP="00AC0B87">
      <w:r>
        <w:separator/>
      </w:r>
    </w:p>
  </w:endnote>
  <w:endnote w:type="continuationSeparator" w:id="0">
    <w:p w14:paraId="29B777E1" w14:textId="77777777" w:rsidR="00E11C77" w:rsidRDefault="00E11C77" w:rsidP="00AC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F14AB" w14:textId="15EAD781" w:rsidR="00AC0B87" w:rsidRDefault="003202B1">
    <w:pPr>
      <w:pStyle w:val="Footer"/>
    </w:pPr>
    <w:fldSimple w:instr=" FILENAME  \p  \* MERGEFORMAT ">
      <w:r w:rsidR="0065358F">
        <w:rPr>
          <w:noProof/>
        </w:rPr>
        <w:t>L:\Personnel\Job Descriptions\job descriptions pending\Director of Resource Dev - Update</w:t>
      </w:r>
      <w:r w:rsidR="00B6690C">
        <w:rPr>
          <w:noProof/>
        </w:rPr>
        <w:t xml:space="preserve"> 8-1</w:t>
      </w:r>
      <w:r w:rsidR="0065358F">
        <w:rPr>
          <w:noProof/>
        </w:rPr>
        <w:t>.docx</w:t>
      </w:r>
    </w:fldSimple>
  </w:p>
  <w:p w14:paraId="0888CFF2" w14:textId="77777777" w:rsidR="00AC0B87" w:rsidRDefault="00AC0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4DBE1" w14:textId="77777777" w:rsidR="00E11C77" w:rsidRDefault="00E11C77" w:rsidP="00AC0B87">
      <w:r>
        <w:separator/>
      </w:r>
    </w:p>
  </w:footnote>
  <w:footnote w:type="continuationSeparator" w:id="0">
    <w:p w14:paraId="4FCA1688" w14:textId="77777777" w:rsidR="00E11C77" w:rsidRDefault="00E11C77" w:rsidP="00AC0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555B"/>
    <w:multiLevelType w:val="multilevel"/>
    <w:tmpl w:val="8A12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722AA"/>
    <w:multiLevelType w:val="hybridMultilevel"/>
    <w:tmpl w:val="3C2E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8518B"/>
    <w:multiLevelType w:val="hybridMultilevel"/>
    <w:tmpl w:val="161CA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6528C"/>
    <w:multiLevelType w:val="hybridMultilevel"/>
    <w:tmpl w:val="33B2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B5B28"/>
    <w:multiLevelType w:val="hybridMultilevel"/>
    <w:tmpl w:val="8A7AEF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0E445AA"/>
    <w:multiLevelType w:val="multilevel"/>
    <w:tmpl w:val="7CEA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B67E3"/>
    <w:multiLevelType w:val="hybridMultilevel"/>
    <w:tmpl w:val="90EC4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3448FC"/>
    <w:multiLevelType w:val="hybridMultilevel"/>
    <w:tmpl w:val="208AA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BB7243"/>
    <w:multiLevelType w:val="hybridMultilevel"/>
    <w:tmpl w:val="1CE2653C"/>
    <w:lvl w:ilvl="0" w:tplc="BB5AE7E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71DB3BA6"/>
    <w:multiLevelType w:val="multilevel"/>
    <w:tmpl w:val="421E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7363629">
    <w:abstractNumId w:val="2"/>
  </w:num>
  <w:num w:numId="2" w16cid:durableId="1618218287">
    <w:abstractNumId w:val="1"/>
  </w:num>
  <w:num w:numId="3" w16cid:durableId="618072715">
    <w:abstractNumId w:val="3"/>
  </w:num>
  <w:num w:numId="4" w16cid:durableId="909118735">
    <w:abstractNumId w:val="4"/>
  </w:num>
  <w:num w:numId="5" w16cid:durableId="1210610129">
    <w:abstractNumId w:val="6"/>
  </w:num>
  <w:num w:numId="6" w16cid:durableId="210656740">
    <w:abstractNumId w:val="7"/>
  </w:num>
  <w:num w:numId="7" w16cid:durableId="2007975766">
    <w:abstractNumId w:val="8"/>
  </w:num>
  <w:num w:numId="8" w16cid:durableId="754864002">
    <w:abstractNumId w:val="5"/>
  </w:num>
  <w:num w:numId="9" w16cid:durableId="45495799">
    <w:abstractNumId w:val="0"/>
  </w:num>
  <w:num w:numId="10" w16cid:durableId="12845345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5B61"/>
    <w:rsid w:val="0002194E"/>
    <w:rsid w:val="00040BFE"/>
    <w:rsid w:val="0008744A"/>
    <w:rsid w:val="0009454A"/>
    <w:rsid w:val="000E63ED"/>
    <w:rsid w:val="000E741D"/>
    <w:rsid w:val="0012465F"/>
    <w:rsid w:val="0014537F"/>
    <w:rsid w:val="001A4278"/>
    <w:rsid w:val="001B1847"/>
    <w:rsid w:val="001D3FA0"/>
    <w:rsid w:val="002724A7"/>
    <w:rsid w:val="002736BE"/>
    <w:rsid w:val="002C0FC8"/>
    <w:rsid w:val="00303EE0"/>
    <w:rsid w:val="00306122"/>
    <w:rsid w:val="003202B1"/>
    <w:rsid w:val="00332C8A"/>
    <w:rsid w:val="00335019"/>
    <w:rsid w:val="00375A13"/>
    <w:rsid w:val="0040209C"/>
    <w:rsid w:val="00481820"/>
    <w:rsid w:val="00483855"/>
    <w:rsid w:val="004A6767"/>
    <w:rsid w:val="004C4F89"/>
    <w:rsid w:val="005059DE"/>
    <w:rsid w:val="00523CF2"/>
    <w:rsid w:val="00565910"/>
    <w:rsid w:val="005945FD"/>
    <w:rsid w:val="00596816"/>
    <w:rsid w:val="005F148E"/>
    <w:rsid w:val="00603DEF"/>
    <w:rsid w:val="00612059"/>
    <w:rsid w:val="0063582C"/>
    <w:rsid w:val="0065358F"/>
    <w:rsid w:val="006E3530"/>
    <w:rsid w:val="007935DA"/>
    <w:rsid w:val="007A5D44"/>
    <w:rsid w:val="007B7B20"/>
    <w:rsid w:val="00817590"/>
    <w:rsid w:val="00837337"/>
    <w:rsid w:val="00845884"/>
    <w:rsid w:val="00852AEE"/>
    <w:rsid w:val="008C1D77"/>
    <w:rsid w:val="00991C1B"/>
    <w:rsid w:val="0099591A"/>
    <w:rsid w:val="009A1DB3"/>
    <w:rsid w:val="009D4C62"/>
    <w:rsid w:val="00A1336F"/>
    <w:rsid w:val="00A66B76"/>
    <w:rsid w:val="00A97860"/>
    <w:rsid w:val="00AB4760"/>
    <w:rsid w:val="00AC0B87"/>
    <w:rsid w:val="00B01598"/>
    <w:rsid w:val="00B6690C"/>
    <w:rsid w:val="00BF251D"/>
    <w:rsid w:val="00C00578"/>
    <w:rsid w:val="00C45F40"/>
    <w:rsid w:val="00C47BBA"/>
    <w:rsid w:val="00CA6F4B"/>
    <w:rsid w:val="00CE5B61"/>
    <w:rsid w:val="00D14AB2"/>
    <w:rsid w:val="00D2100F"/>
    <w:rsid w:val="00D23FF8"/>
    <w:rsid w:val="00D25AA3"/>
    <w:rsid w:val="00D25AB9"/>
    <w:rsid w:val="00D440BD"/>
    <w:rsid w:val="00D87D01"/>
    <w:rsid w:val="00DC01D8"/>
    <w:rsid w:val="00DD7E5E"/>
    <w:rsid w:val="00E11C77"/>
    <w:rsid w:val="00E3297B"/>
    <w:rsid w:val="00E37A66"/>
    <w:rsid w:val="00F14D92"/>
    <w:rsid w:val="00F43F17"/>
    <w:rsid w:val="00F47F16"/>
    <w:rsid w:val="00FB1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F3B9D"/>
  <w15:chartTrackingRefBased/>
  <w15:docId w15:val="{91813487-8EFF-4B6F-A28B-307476CD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F1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0B87"/>
    <w:pPr>
      <w:tabs>
        <w:tab w:val="center" w:pos="4680"/>
        <w:tab w:val="right" w:pos="9360"/>
      </w:tabs>
    </w:pPr>
  </w:style>
  <w:style w:type="character" w:customStyle="1" w:styleId="HeaderChar">
    <w:name w:val="Header Char"/>
    <w:basedOn w:val="DefaultParagraphFont"/>
    <w:link w:val="Header"/>
    <w:uiPriority w:val="99"/>
    <w:semiHidden/>
    <w:rsid w:val="00AC0B87"/>
    <w:rPr>
      <w:sz w:val="24"/>
      <w:szCs w:val="24"/>
    </w:rPr>
  </w:style>
  <w:style w:type="paragraph" w:styleId="Footer">
    <w:name w:val="footer"/>
    <w:basedOn w:val="Normal"/>
    <w:link w:val="FooterChar"/>
    <w:uiPriority w:val="99"/>
    <w:unhideWhenUsed/>
    <w:rsid w:val="00AC0B87"/>
    <w:pPr>
      <w:tabs>
        <w:tab w:val="center" w:pos="4680"/>
        <w:tab w:val="right" w:pos="9360"/>
      </w:tabs>
    </w:pPr>
  </w:style>
  <w:style w:type="character" w:customStyle="1" w:styleId="FooterChar">
    <w:name w:val="Footer Char"/>
    <w:basedOn w:val="DefaultParagraphFont"/>
    <w:link w:val="Footer"/>
    <w:uiPriority w:val="99"/>
    <w:rsid w:val="00AC0B87"/>
    <w:rPr>
      <w:sz w:val="24"/>
      <w:szCs w:val="24"/>
    </w:rPr>
  </w:style>
  <w:style w:type="paragraph" w:styleId="BalloonText">
    <w:name w:val="Balloon Text"/>
    <w:basedOn w:val="Normal"/>
    <w:link w:val="BalloonTextChar"/>
    <w:uiPriority w:val="99"/>
    <w:semiHidden/>
    <w:unhideWhenUsed/>
    <w:rsid w:val="00AC0B87"/>
    <w:rPr>
      <w:rFonts w:ascii="Tahoma" w:hAnsi="Tahoma" w:cs="Tahoma"/>
      <w:sz w:val="16"/>
      <w:szCs w:val="16"/>
    </w:rPr>
  </w:style>
  <w:style w:type="character" w:customStyle="1" w:styleId="BalloonTextChar">
    <w:name w:val="Balloon Text Char"/>
    <w:basedOn w:val="DefaultParagraphFont"/>
    <w:link w:val="BalloonText"/>
    <w:uiPriority w:val="99"/>
    <w:semiHidden/>
    <w:rsid w:val="00AC0B87"/>
    <w:rPr>
      <w:rFonts w:ascii="Tahoma" w:hAnsi="Tahoma" w:cs="Tahoma"/>
      <w:sz w:val="16"/>
      <w:szCs w:val="16"/>
    </w:rPr>
  </w:style>
  <w:style w:type="paragraph" w:styleId="NoSpacing">
    <w:name w:val="No Spacing"/>
    <w:uiPriority w:val="1"/>
    <w:qFormat/>
    <w:rsid w:val="009D4C62"/>
    <w:rPr>
      <w:sz w:val="24"/>
      <w:szCs w:val="24"/>
    </w:rPr>
  </w:style>
  <w:style w:type="paragraph" w:styleId="ListParagraph">
    <w:name w:val="List Paragraph"/>
    <w:basedOn w:val="Normal"/>
    <w:uiPriority w:val="34"/>
    <w:qFormat/>
    <w:rsid w:val="004C4F89"/>
    <w:pPr>
      <w:ind w:left="720"/>
      <w:contextualSpacing/>
    </w:pPr>
  </w:style>
  <w:style w:type="paragraph" w:styleId="Revision">
    <w:name w:val="Revision"/>
    <w:hidden/>
    <w:uiPriority w:val="99"/>
    <w:semiHidden/>
    <w:rsid w:val="00FB15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21809">
      <w:bodyDiv w:val="1"/>
      <w:marLeft w:val="0"/>
      <w:marRight w:val="0"/>
      <w:marTop w:val="0"/>
      <w:marBottom w:val="0"/>
      <w:divBdr>
        <w:top w:val="none" w:sz="0" w:space="0" w:color="auto"/>
        <w:left w:val="none" w:sz="0" w:space="0" w:color="auto"/>
        <w:bottom w:val="none" w:sz="0" w:space="0" w:color="auto"/>
        <w:right w:val="none" w:sz="0" w:space="0" w:color="auto"/>
      </w:divBdr>
    </w:div>
    <w:div w:id="1093670622">
      <w:bodyDiv w:val="1"/>
      <w:marLeft w:val="0"/>
      <w:marRight w:val="0"/>
      <w:marTop w:val="0"/>
      <w:marBottom w:val="0"/>
      <w:divBdr>
        <w:top w:val="none" w:sz="0" w:space="0" w:color="auto"/>
        <w:left w:val="none" w:sz="0" w:space="0" w:color="auto"/>
        <w:bottom w:val="none" w:sz="0" w:space="0" w:color="auto"/>
        <w:right w:val="none" w:sz="0" w:space="0" w:color="auto"/>
      </w:divBdr>
    </w:div>
    <w:div w:id="1170564239">
      <w:bodyDiv w:val="1"/>
      <w:marLeft w:val="0"/>
      <w:marRight w:val="0"/>
      <w:marTop w:val="0"/>
      <w:marBottom w:val="0"/>
      <w:divBdr>
        <w:top w:val="none" w:sz="0" w:space="0" w:color="auto"/>
        <w:left w:val="none" w:sz="0" w:space="0" w:color="auto"/>
        <w:bottom w:val="none" w:sz="0" w:space="0" w:color="auto"/>
        <w:right w:val="none" w:sz="0" w:space="0" w:color="auto"/>
      </w:divBdr>
    </w:div>
    <w:div w:id="1419911869">
      <w:bodyDiv w:val="1"/>
      <w:marLeft w:val="0"/>
      <w:marRight w:val="0"/>
      <w:marTop w:val="0"/>
      <w:marBottom w:val="0"/>
      <w:divBdr>
        <w:top w:val="none" w:sz="0" w:space="0" w:color="auto"/>
        <w:left w:val="none" w:sz="0" w:space="0" w:color="auto"/>
        <w:bottom w:val="none" w:sz="0" w:space="0" w:color="auto"/>
        <w:right w:val="none" w:sz="0" w:space="0" w:color="auto"/>
      </w:divBdr>
    </w:div>
    <w:div w:id="1670863744">
      <w:bodyDiv w:val="1"/>
      <w:marLeft w:val="0"/>
      <w:marRight w:val="0"/>
      <w:marTop w:val="0"/>
      <w:marBottom w:val="0"/>
      <w:divBdr>
        <w:top w:val="none" w:sz="0" w:space="0" w:color="auto"/>
        <w:left w:val="none" w:sz="0" w:space="0" w:color="auto"/>
        <w:bottom w:val="none" w:sz="0" w:space="0" w:color="auto"/>
        <w:right w:val="none" w:sz="0" w:space="0" w:color="auto"/>
      </w:divBdr>
    </w:div>
    <w:div w:id="202035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48AAD-DC3F-4808-A9DB-CD7BDD8ED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POSITION DESCRIPTION</vt:lpstr>
    </vt:vector>
  </TitlesOfParts>
  <Company>NHS</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SHEILA RICE</dc:creator>
  <cp:keywords/>
  <dc:description/>
  <cp:lastModifiedBy>Jenel Figarelle</cp:lastModifiedBy>
  <cp:revision>26</cp:revision>
  <cp:lastPrinted>2023-05-15T19:35:00Z</cp:lastPrinted>
  <dcterms:created xsi:type="dcterms:W3CDTF">2023-08-01T21:25:00Z</dcterms:created>
  <dcterms:modified xsi:type="dcterms:W3CDTF">2025-06-13T20:59:00Z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f8ed5eef0d04c4372565cfd50775a51ade7e32ad85cb48b72d12857f97a53fce</vt:lpwstr>
  </property>
</Properties>
</file>